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5" w:type="dxa"/>
        <w:tblInd w:w="-11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402"/>
        <w:gridCol w:w="1206"/>
        <w:gridCol w:w="4757"/>
      </w:tblGrid>
      <w:tr w:rsidR="0040475F" w:rsidTr="0040475F">
        <w:trPr>
          <w:trHeight w:val="1615"/>
        </w:trPr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</w:tcPr>
          <w:p w:rsidR="0040475F" w:rsidRDefault="0040475F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РОССИЙ ФЕДЕРАЦИИ</w:t>
            </w:r>
          </w:p>
          <w:p w:rsidR="0040475F" w:rsidRDefault="0040475F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МАРИЙ ЭЛ РЕСПУБЛИКИ</w:t>
            </w:r>
          </w:p>
          <w:p w:rsidR="0040475F" w:rsidRDefault="0040475F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МОРКО РАЙОН</w:t>
            </w:r>
          </w:p>
          <w:p w:rsidR="0040475F" w:rsidRDefault="0040475F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«ЗЕЛЕНОГОРСК ЯЛ КУНДЕМ»</w:t>
            </w:r>
          </w:p>
          <w:p w:rsidR="0040475F" w:rsidRDefault="0040475F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gramStart"/>
            <w:r>
              <w:rPr>
                <w:b/>
                <w:color w:val="0000FF"/>
                <w:sz w:val="28"/>
                <w:szCs w:val="28"/>
              </w:rPr>
              <w:t>МУНИЦИПАЛЬНЫЙ</w:t>
            </w:r>
            <w:proofErr w:type="gramEnd"/>
            <w:r>
              <w:rPr>
                <w:b/>
                <w:color w:val="0000FF"/>
                <w:sz w:val="28"/>
                <w:szCs w:val="28"/>
              </w:rPr>
              <w:t xml:space="preserve"> ОБРАЗОВАНИЙЫН АДМИНИСТРАЦИЙЖЕ МУНИЦИПАЛЬНЫЙ УЧРЕЖДЕНИЙ</w:t>
            </w:r>
          </w:p>
          <w:p w:rsidR="0040475F" w:rsidRDefault="0040475F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475F" w:rsidRDefault="0040475F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657225" cy="809625"/>
                  <wp:effectExtent l="19050" t="0" r="9525" b="0"/>
                  <wp:docPr id="1" name="Рисунок 1" descr="C:\Users\Notebook\AppData\Local\Temp\Основные направления по поселениям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otebook\AppData\Local\Temp\Основные направления по поселениям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</w:tcPr>
          <w:p w:rsidR="0040475F" w:rsidRDefault="0040475F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РОССИЙСКАЯ ФЕДЕРАЦИЯ РЕСПУБЛИКА МАРИЙ ЭЛ МОРКИНСКИЙ РАЙОН МУНИЦИПАЛЬНОЕ УЧРЕЖДЕНИЕ «АДМИНИСТРАЦИЯ МУНИЦИПАЛЬНОГО ОБРАЗОВАНИЯ «ЗЕЛЕНОГОРСКОЕ СЕЛЬСКОЕ ПОСЕЛЕНИЕ»</w:t>
            </w:r>
          </w:p>
          <w:p w:rsidR="0040475F" w:rsidRDefault="0040475F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  <w:tr w:rsidR="0040475F" w:rsidTr="0040475F">
        <w:trPr>
          <w:trHeight w:val="80"/>
        </w:trPr>
        <w:tc>
          <w:tcPr>
            <w:tcW w:w="440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40475F" w:rsidRDefault="0040475F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ПУНЧАЛ</w:t>
            </w:r>
          </w:p>
        </w:tc>
        <w:tc>
          <w:tcPr>
            <w:tcW w:w="120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0475F" w:rsidRDefault="0040475F">
            <w:pPr>
              <w:jc w:val="center"/>
              <w:rPr>
                <w:color w:val="0000FF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0475F" w:rsidRDefault="0040475F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ПОСТАНОВЛЕНИЕ</w:t>
            </w:r>
          </w:p>
          <w:p w:rsidR="0040475F" w:rsidRDefault="0040475F">
            <w:pPr>
              <w:jc w:val="center"/>
              <w:rPr>
                <w:sz w:val="20"/>
                <w:szCs w:val="20"/>
              </w:rPr>
            </w:pPr>
          </w:p>
        </w:tc>
      </w:tr>
    </w:tbl>
    <w:p w:rsidR="0040475F" w:rsidRDefault="0040475F" w:rsidP="0040475F">
      <w:pPr>
        <w:ind w:left="180"/>
      </w:pPr>
    </w:p>
    <w:p w:rsidR="0040475F" w:rsidRDefault="0040475F" w:rsidP="004047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28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01 июня 2015</w:t>
      </w:r>
    </w:p>
    <w:p w:rsidR="0040475F" w:rsidRDefault="0040475F" w:rsidP="0040475F">
      <w:pPr>
        <w:jc w:val="center"/>
        <w:rPr>
          <w:sz w:val="28"/>
          <w:szCs w:val="28"/>
        </w:rPr>
      </w:pPr>
    </w:p>
    <w:p w:rsidR="0040475F" w:rsidRDefault="0040475F" w:rsidP="0040475F">
      <w:pPr>
        <w:jc w:val="center"/>
        <w:rPr>
          <w:sz w:val="28"/>
          <w:szCs w:val="28"/>
        </w:rPr>
      </w:pPr>
    </w:p>
    <w:p w:rsidR="0040475F" w:rsidRDefault="0040475F" w:rsidP="0040475F">
      <w:pPr>
        <w:pStyle w:val="ConsPlusNormal"/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Об утверждении отчета об исполнении бюджета муниципального образования «Зеленогорское сельское поселение» за 2014 года.</w:t>
      </w:r>
    </w:p>
    <w:p w:rsidR="0040475F" w:rsidRDefault="0040475F" w:rsidP="0040475F">
      <w:pPr>
        <w:pStyle w:val="ConsPlusNormal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40475F" w:rsidRDefault="0040475F" w:rsidP="0040475F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Рассмотрев отчет об исполнении бюджета муниципального образования «</w:t>
      </w:r>
      <w:r>
        <w:rPr>
          <w:rFonts w:ascii="Times New Roman" w:hAnsi="Times New Roman"/>
          <w:sz w:val="28"/>
        </w:rPr>
        <w:t>Зеленогорское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2014 года,  а</w:t>
      </w:r>
      <w:r>
        <w:rPr>
          <w:rFonts w:ascii="Times New Roman" w:hAnsi="Times New Roman" w:cs="Times New Roman"/>
          <w:sz w:val="28"/>
        </w:rPr>
        <w:t>дминистрация</w:t>
      </w:r>
      <w:r>
        <w:rPr>
          <w:rFonts w:ascii="Times New Roman" w:hAnsi="Times New Roman"/>
          <w:sz w:val="28"/>
        </w:rPr>
        <w:t xml:space="preserve"> муниципального образования «Зеленогорское сельское поселение»  </w:t>
      </w:r>
      <w:proofErr w:type="spellStart"/>
      <w:proofErr w:type="gramStart"/>
      <w:r>
        <w:rPr>
          <w:rFonts w:ascii="Times New Roman" w:hAnsi="Times New Roman"/>
          <w:sz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</w:rPr>
        <w:t xml:space="preserve"> о с т а </w:t>
      </w:r>
      <w:proofErr w:type="spellStart"/>
      <w:r>
        <w:rPr>
          <w:rFonts w:ascii="Times New Roman" w:hAnsi="Times New Roman"/>
          <w:sz w:val="28"/>
        </w:rPr>
        <w:t>н</w:t>
      </w:r>
      <w:proofErr w:type="spellEnd"/>
      <w:r>
        <w:rPr>
          <w:rFonts w:ascii="Times New Roman" w:hAnsi="Times New Roman"/>
          <w:sz w:val="28"/>
        </w:rPr>
        <w:t xml:space="preserve"> о в л я е т: </w:t>
      </w:r>
    </w:p>
    <w:p w:rsidR="0040475F" w:rsidRDefault="0040475F" w:rsidP="0040475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 прилагаемый отчет об исполнении бюджета муниципального образования «</w:t>
      </w:r>
      <w:r>
        <w:rPr>
          <w:rFonts w:ascii="Times New Roman" w:hAnsi="Times New Roman"/>
          <w:sz w:val="28"/>
        </w:rPr>
        <w:t>Зеленогорское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             2014 года по доходам в сумме  </w:t>
      </w:r>
      <w:r>
        <w:rPr>
          <w:rFonts w:ascii="Times New Roman" w:hAnsi="Times New Roman" w:cs="Times New Roman"/>
          <w:b/>
          <w:sz w:val="28"/>
          <w:szCs w:val="28"/>
        </w:rPr>
        <w:t>2314,5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ублей</w:t>
      </w:r>
      <w:r>
        <w:rPr>
          <w:rFonts w:ascii="Times New Roman" w:hAnsi="Times New Roman" w:cs="Times New Roman"/>
          <w:sz w:val="28"/>
          <w:szCs w:val="28"/>
        </w:rPr>
        <w:t xml:space="preserve">, по расходам в сумме  </w:t>
      </w:r>
      <w:r>
        <w:rPr>
          <w:rFonts w:ascii="Times New Roman" w:hAnsi="Times New Roman" w:cs="Times New Roman"/>
          <w:b/>
          <w:sz w:val="28"/>
          <w:szCs w:val="28"/>
        </w:rPr>
        <w:t>2345,0  тыс.рублей</w:t>
      </w:r>
      <w:r>
        <w:rPr>
          <w:rFonts w:ascii="Times New Roman" w:hAnsi="Times New Roman" w:cs="Times New Roman"/>
          <w:sz w:val="28"/>
          <w:szCs w:val="28"/>
        </w:rPr>
        <w:t xml:space="preserve">. дефицит бюджета составил – </w:t>
      </w:r>
      <w:r>
        <w:rPr>
          <w:rFonts w:ascii="Times New Roman" w:hAnsi="Times New Roman" w:cs="Times New Roman"/>
          <w:b/>
          <w:sz w:val="28"/>
          <w:szCs w:val="28"/>
        </w:rPr>
        <w:t>30,5 тыс.рублей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475F" w:rsidRDefault="0040475F" w:rsidP="0040475F">
      <w:pPr>
        <w:shd w:val="clear" w:color="auto" w:fill="FFFFFF"/>
        <w:tabs>
          <w:tab w:val="left" w:pos="540"/>
        </w:tabs>
        <w:spacing w:before="19"/>
        <w:ind w:left="5" w:right="15"/>
        <w:jc w:val="both"/>
        <w:rPr>
          <w:sz w:val="28"/>
          <w:szCs w:val="28"/>
        </w:rPr>
      </w:pPr>
      <w:r>
        <w:rPr>
          <w:sz w:val="28"/>
        </w:rPr>
        <w:t xml:space="preserve">          2. </w:t>
      </w:r>
      <w:proofErr w:type="gramStart"/>
      <w:r>
        <w:rPr>
          <w:sz w:val="28"/>
        </w:rPr>
        <w:t xml:space="preserve">Направить в установленном Положением о бюджетном процессе в муниципальном образовании  </w:t>
      </w:r>
      <w:r>
        <w:rPr>
          <w:sz w:val="28"/>
          <w:szCs w:val="28"/>
        </w:rPr>
        <w:t>«</w:t>
      </w:r>
      <w:r>
        <w:rPr>
          <w:sz w:val="28"/>
        </w:rPr>
        <w:t>Зеленогорское</w:t>
      </w:r>
      <w:r>
        <w:rPr>
          <w:sz w:val="28"/>
          <w:szCs w:val="28"/>
        </w:rPr>
        <w:t xml:space="preserve"> сельское поселение» порядке отчет об исполнении бюджета муниципального образования «</w:t>
      </w:r>
      <w:r>
        <w:rPr>
          <w:sz w:val="28"/>
        </w:rPr>
        <w:t>Зеленогорское</w:t>
      </w:r>
      <w:r>
        <w:rPr>
          <w:sz w:val="28"/>
          <w:szCs w:val="28"/>
        </w:rPr>
        <w:t xml:space="preserve"> сельское поселение» за 2014 года в Собрание депутатов муниципального образования «</w:t>
      </w:r>
      <w:r>
        <w:rPr>
          <w:sz w:val="28"/>
        </w:rPr>
        <w:t>Зеленогорское</w:t>
      </w:r>
      <w:r>
        <w:rPr>
          <w:sz w:val="28"/>
          <w:szCs w:val="28"/>
        </w:rPr>
        <w:t xml:space="preserve"> сельское поселение».</w:t>
      </w:r>
      <w:proofErr w:type="gramEnd"/>
    </w:p>
    <w:p w:rsidR="0040475F" w:rsidRDefault="0040475F" w:rsidP="0040475F">
      <w:pPr>
        <w:shd w:val="clear" w:color="auto" w:fill="FFFFFF"/>
        <w:tabs>
          <w:tab w:val="left" w:pos="540"/>
        </w:tabs>
        <w:spacing w:before="19"/>
        <w:ind w:left="5" w:right="15"/>
        <w:jc w:val="both"/>
        <w:rPr>
          <w:sz w:val="28"/>
        </w:rPr>
      </w:pPr>
      <w:r>
        <w:rPr>
          <w:sz w:val="28"/>
          <w:szCs w:val="28"/>
        </w:rPr>
        <w:t xml:space="preserve">          3. Обнародовать настоящее Постановление.</w:t>
      </w:r>
    </w:p>
    <w:p w:rsidR="0040475F" w:rsidRDefault="0040475F" w:rsidP="0040475F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Контроль по исполнению настоящего Постановления возложить на руководителя Финансового отдела муниципального образования «Моркинский муниципальный район» Васильеву А.В. (по согласованию).</w:t>
      </w:r>
    </w:p>
    <w:p w:rsidR="0040475F" w:rsidRDefault="0040475F" w:rsidP="0040475F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0475F" w:rsidRDefault="0040475F" w:rsidP="0040475F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0475F" w:rsidRDefault="0040475F" w:rsidP="0040475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0475F" w:rsidRDefault="0040475F" w:rsidP="0040475F">
      <w:r>
        <w:rPr>
          <w:sz w:val="28"/>
          <w:szCs w:val="28"/>
        </w:rPr>
        <w:t xml:space="preserve">Зеленогорского сельского поселения                                   Ю.Н. </w:t>
      </w:r>
      <w:proofErr w:type="spellStart"/>
      <w:r>
        <w:rPr>
          <w:sz w:val="28"/>
          <w:szCs w:val="28"/>
        </w:rPr>
        <w:t>Антюшин</w:t>
      </w:r>
      <w:proofErr w:type="spellEnd"/>
      <w:r>
        <w:rPr>
          <w:sz w:val="28"/>
          <w:szCs w:val="28"/>
        </w:rPr>
        <w:t xml:space="preserve">               </w:t>
      </w:r>
    </w:p>
    <w:p w:rsidR="003969ED" w:rsidRDefault="003969ED"/>
    <w:sectPr w:rsidR="003969ED" w:rsidSect="00396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75F"/>
    <w:rsid w:val="00020954"/>
    <w:rsid w:val="003969ED"/>
    <w:rsid w:val="00404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0475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0475F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47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7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Users\Notebook\AppData\Local\Temp\&#1054;&#1089;&#1085;&#1086;&#1074;&#1085;&#1099;&#1077;%20&#1085;&#1072;&#1087;&#1088;&#1072;&#1074;&#1083;&#1077;&#1085;&#1080;&#1103;%20&#1087;&#1086;%20&#1087;&#1086;&#1089;&#1077;&#1083;&#1077;&#1085;&#1080;&#1103;&#1084;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Постановление Об утверждении отчета об исполнении бюджета муниципального образования «Зеленогорское сельское поселение» за 2014 года.
</_x041e__x043f__x0438__x0441__x0430__x043d__x0438__x0435_>
    <_x0414__x0430__x0442__x0430__x0020__x0434__x043e__x043a__x0443__x043c__x0435__x043d__x0442__x0430_ xmlns="10a252c9-3a6a-4dfb-bb66-644ab572be97">2015-05-31T20:00:00+00:00</_x0414__x0430__x0442__x0430__x0020__x0434__x043e__x043a__x0443__x043c__x0435__x043d__x0442__x0430_>
    <_x2116__x0020__x0434__x043e__x043a__x0443__x043c__x0435__x043d__x0442__x0430_ xmlns="10a252c9-3a6a-4dfb-bb66-644ab572be97">28</_x2116__x0020__x0434__x043e__x043a__x0443__x043c__x0435__x043d__x0442__x0430_>
    <_x041f__x0430__x043f__x043a__x0430_ xmlns="10a252c9-3a6a-4dfb-bb66-644ab572be97">2015</_x041f__x0430__x043f__x043a__x0430_>
    <_dlc_DocId xmlns="57504d04-691e-4fc4-8f09-4f19fdbe90f6">XXJ7TYMEEKJ2-4230-56</_dlc_DocId>
    <_dlc_DocIdUrl xmlns="57504d04-691e-4fc4-8f09-4f19fdbe90f6">
      <Url>http://spsearch.gov.mari.ru:32643/morki/zelenogorsk/_layouts/DocIdRedir.aspx?ID=XXJ7TYMEEKJ2-4230-56</Url>
      <Description>XXJ7TYMEEKJ2-4230-56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0E4D87-2D7E-4F5A-B504-8965048BD087}"/>
</file>

<file path=customXml/itemProps2.xml><?xml version="1.0" encoding="utf-8"?>
<ds:datastoreItem xmlns:ds="http://schemas.openxmlformats.org/officeDocument/2006/customXml" ds:itemID="{784750EE-CAF1-4F9C-B9BA-3C6BDB669A41}"/>
</file>

<file path=customXml/itemProps3.xml><?xml version="1.0" encoding="utf-8"?>
<ds:datastoreItem xmlns:ds="http://schemas.openxmlformats.org/officeDocument/2006/customXml" ds:itemID="{155BF560-80AB-45D6-A3C7-69A2A92C642A}"/>
</file>

<file path=customXml/itemProps4.xml><?xml version="1.0" encoding="utf-8"?>
<ds:datastoreItem xmlns:ds="http://schemas.openxmlformats.org/officeDocument/2006/customXml" ds:itemID="{9C40FB3C-B248-412C-908F-3509FAD6B6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28 от 01.06.2015</dc:title>
  <dc:creator>Notebook</dc:creator>
  <cp:lastModifiedBy>Notebook</cp:lastModifiedBy>
  <cp:revision>2</cp:revision>
  <dcterms:created xsi:type="dcterms:W3CDTF">2015-06-02T08:53:00Z</dcterms:created>
  <dcterms:modified xsi:type="dcterms:W3CDTF">2015-06-02T08:55:00Z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abb4fdc7-3926-462e-8908-01b8b1bebbef</vt:lpwstr>
  </property>
</Properties>
</file>